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D93B" w14:textId="77777777" w:rsidR="004E02C2" w:rsidRDefault="004E02C2" w:rsidP="004E02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The Sacrament of the Altar</w:t>
      </w:r>
    </w:p>
    <w:p w14:paraId="575CF3E7" w14:textId="08E4F7D8" w:rsidR="004E02C2" w:rsidRPr="004E02C2" w:rsidRDefault="004E02C2" w:rsidP="004E02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The Benefit of This Eating and Drinking</w:t>
      </w:r>
    </w:p>
    <w:p w14:paraId="2405CB0C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4B54F1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</w:t>
      </w:r>
    </w:p>
    <w:p w14:paraId="1E066344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Sacrament of the Altar gives forgiveness of sins, life, and salvation.</w:t>
      </w:r>
    </w:p>
    <w:p w14:paraId="761AE6A4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Small Catechism teaches that the Sacrament only gives a symbol of forgiveness.</w:t>
      </w:r>
    </w:p>
    <w:p w14:paraId="010F119A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Jesus’ words, “Given and shed for you for the forgiveness of sins,” show that forgiveness is delivered through His body and blood.</w:t>
      </w:r>
    </w:p>
    <w:p w14:paraId="3A22E357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We do not receive any benefit for this life from the Lord’s Supper.</w:t>
      </w:r>
    </w:p>
    <w:p w14:paraId="67784264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In the Sacrament, Christ strengthens us to live a new life in Him.</w:t>
      </w:r>
    </w:p>
    <w:p w14:paraId="0B97EE11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Sacrament gives us protection against the devil and death.</w:t>
      </w:r>
    </w:p>
    <w:p w14:paraId="5E94BFB1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Jesus encourages us to come to His Supper often.</w:t>
      </w:r>
    </w:p>
    <w:p w14:paraId="0B8AC803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There is no connection between the Lord’s Supper and the forgiveness Jesus won on the cross.</w:t>
      </w:r>
    </w:p>
    <w:p w14:paraId="6627E557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Sacrament also unites us with other believers.</w:t>
      </w:r>
    </w:p>
    <w:p w14:paraId="23963B09" w14:textId="77777777" w:rsidR="004E02C2" w:rsidRPr="004E02C2" w:rsidRDefault="004E02C2" w:rsidP="004E02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Christ’s body and blood in the Sacrament are only symbolic, not real.</w:t>
      </w:r>
    </w:p>
    <w:p w14:paraId="5563887B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77CA12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1C900A41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In your own words, explain why receiving forgiveness of sins through the Lord’s Supper is so important for your life today.</w:t>
      </w:r>
    </w:p>
    <w:p w14:paraId="5CE620CD" w14:textId="14BBB5E8" w:rsidR="004E02C2" w:rsidRPr="004E02C2" w:rsidRDefault="004E02C2" w:rsidP="004E02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68F15" w14:textId="77777777" w:rsidR="004E02C2" w:rsidRDefault="004E02C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br w:type="page"/>
      </w:r>
    </w:p>
    <w:p w14:paraId="0385335D" w14:textId="003E4054" w:rsidR="004E02C2" w:rsidRPr="004E02C2" w:rsidRDefault="004E02C2" w:rsidP="004E02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lastRenderedPageBreak/>
        <w:t>Bible Study — Matthew 26:28</w:t>
      </w:r>
    </w:p>
    <w:p w14:paraId="281036ED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7E829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</w:t>
      </w:r>
    </w:p>
    <w:p w14:paraId="5D321A00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1C592D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“For this is my blood of the covenant, which is poured out for many for the forgiveness of sins.” (Matthew 26:28, ESV)</w:t>
      </w:r>
    </w:p>
    <w:p w14:paraId="6895F1C1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Jesus’ blood is poured out for the forgiveness of our sins.</w:t>
      </w:r>
    </w:p>
    <w:p w14:paraId="5B687438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 xml:space="preserve">____ Jesus’ words in Matthew 26:28 mean we </w:t>
      </w:r>
      <w:proofErr w:type="gramStart"/>
      <w:r w:rsidRPr="004E02C2">
        <w:rPr>
          <w:rFonts w:ascii="Times New Roman" w:eastAsia="Times New Roman" w:hAnsi="Times New Roman" w:cs="Times New Roman"/>
          <w:kern w:val="0"/>
          <w14:ligatures w14:val="none"/>
        </w:rPr>
        <w:t>have to</w:t>
      </w:r>
      <w:proofErr w:type="gramEnd"/>
      <w:r w:rsidRPr="004E02C2">
        <w:rPr>
          <w:rFonts w:ascii="Times New Roman" w:eastAsia="Times New Roman" w:hAnsi="Times New Roman" w:cs="Times New Roman"/>
          <w:kern w:val="0"/>
          <w14:ligatures w14:val="none"/>
        </w:rPr>
        <w:t xml:space="preserve"> earn forgiveness ourselves.</w:t>
      </w:r>
    </w:p>
    <w:p w14:paraId="513F72E4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covenant Jesus talks about is new and fulfilled in Him.</w:t>
      </w:r>
    </w:p>
    <w:p w14:paraId="0A2779E9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forgiveness of sins is only for a few special people.</w:t>
      </w:r>
    </w:p>
    <w:p w14:paraId="277C9465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Jesus gives His blood for many people.</w:t>
      </w:r>
    </w:p>
    <w:p w14:paraId="7155BBBB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In the Lord’s Supper, we receive the same forgiveness Jesus won on the cross.</w:t>
      </w:r>
    </w:p>
    <w:p w14:paraId="010FFB5C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Matthew 26:28 shows that the Lord’s Supper is about Jesus giving Himself for us.</w:t>
      </w:r>
    </w:p>
    <w:p w14:paraId="5D2AA6A7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There is no forgiveness connected with Jesus’ blood.</w:t>
      </w:r>
    </w:p>
    <w:p w14:paraId="48483148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The words of Jesus tell us that this meal is a covenant promise.</w:t>
      </w:r>
    </w:p>
    <w:p w14:paraId="14976995" w14:textId="77777777" w:rsidR="004E02C2" w:rsidRPr="004E02C2" w:rsidRDefault="004E02C2" w:rsidP="004E02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____ We cannot trust Jesus’ promise in the Sacrament.</w:t>
      </w:r>
    </w:p>
    <w:p w14:paraId="0FBA251D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2E94E9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5D13A481" w14:textId="77777777" w:rsidR="004E02C2" w:rsidRPr="004E02C2" w:rsidRDefault="004E02C2" w:rsidP="004E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02C2">
        <w:rPr>
          <w:rFonts w:ascii="Times New Roman" w:eastAsia="Times New Roman" w:hAnsi="Times New Roman" w:cs="Times New Roman"/>
          <w:kern w:val="0"/>
          <w14:ligatures w14:val="none"/>
        </w:rPr>
        <w:t>Why do you think Jesus wants you to remember and believe His promise, “for the forgiveness of sins,” every time you come to the Lord’s Supper?</w:t>
      </w:r>
    </w:p>
    <w:p w14:paraId="3919D88B" w14:textId="77777777" w:rsidR="004E02C2" w:rsidRDefault="004E02C2"/>
    <w:sectPr w:rsidR="004E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A68"/>
    <w:multiLevelType w:val="multilevel"/>
    <w:tmpl w:val="5568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E61F8"/>
    <w:multiLevelType w:val="multilevel"/>
    <w:tmpl w:val="6B12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70057">
    <w:abstractNumId w:val="1"/>
  </w:num>
  <w:num w:numId="2" w16cid:durableId="13925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C2"/>
    <w:rsid w:val="004E02C2"/>
    <w:rsid w:val="008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8538"/>
  <w15:chartTrackingRefBased/>
  <w15:docId w15:val="{00C33209-0338-3F44-BFCF-BE3A74E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2C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4E02C2"/>
  </w:style>
  <w:style w:type="paragraph" w:customStyle="1" w:styleId="p2">
    <w:name w:val="p2"/>
    <w:basedOn w:val="Normal"/>
    <w:rsid w:val="004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4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4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2025-06-30T15:50:00Z</dcterms:created>
  <dcterms:modified xsi:type="dcterms:W3CDTF">2025-06-30T15:52:00Z</dcterms:modified>
</cp:coreProperties>
</file>